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17" w:rsidRPr="006D1117" w:rsidRDefault="006D1117" w:rsidP="006D1117">
      <w:pPr>
        <w:jc w:val="center"/>
        <w:rPr>
          <w:rFonts w:asciiTheme="minorHAnsi" w:hAnsiTheme="minorHAnsi"/>
          <w:b/>
          <w:sz w:val="36"/>
          <w:szCs w:val="36"/>
        </w:rPr>
      </w:pPr>
      <w:r w:rsidRPr="006D1117">
        <w:rPr>
          <w:rFonts w:asciiTheme="minorHAnsi" w:hAnsiTheme="minorHAnsi"/>
          <w:b/>
          <w:sz w:val="36"/>
          <w:szCs w:val="36"/>
        </w:rPr>
        <w:t>Carta de Anuência</w:t>
      </w:r>
    </w:p>
    <w:p w:rsidR="006D1117" w:rsidRPr="006D1117" w:rsidRDefault="006D1117" w:rsidP="006D1117">
      <w:pPr>
        <w:rPr>
          <w:rFonts w:asciiTheme="minorHAnsi" w:hAnsiTheme="minorHAnsi" w:cs="Arial"/>
          <w:b/>
          <w:sz w:val="10"/>
          <w:szCs w:val="40"/>
          <w:u w:val="single"/>
        </w:rPr>
      </w:pPr>
    </w:p>
    <w:p w:rsidR="006D1117" w:rsidRPr="006D1117" w:rsidRDefault="006D1117" w:rsidP="006D1117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6D1117">
        <w:rPr>
          <w:rFonts w:asciiTheme="minorHAnsi" w:hAnsiTheme="minorHAnsi"/>
          <w:b/>
          <w:i/>
          <w:sz w:val="32"/>
          <w:szCs w:val="32"/>
        </w:rPr>
        <w:t>DECLARAÇÃO DA INSTITUIÇÃO</w:t>
      </w:r>
    </w:p>
    <w:p w:rsidR="006D1117" w:rsidRPr="006D1117" w:rsidRDefault="006D1117" w:rsidP="006D1117">
      <w:pPr>
        <w:spacing w:after="0" w:line="360" w:lineRule="auto"/>
        <w:jc w:val="both"/>
        <w:rPr>
          <w:rFonts w:asciiTheme="minorHAnsi" w:hAnsiTheme="minorHAnsi"/>
          <w:szCs w:val="24"/>
          <w:lang w:eastAsia="pt-BR"/>
        </w:rPr>
      </w:pPr>
    </w:p>
    <w:p w:rsidR="006D1117" w:rsidRPr="006D1117" w:rsidRDefault="006D1117" w:rsidP="006D1117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Eu </w:t>
      </w:r>
      <w:r w:rsidRPr="006D1117">
        <w:rPr>
          <w:rFonts w:asciiTheme="minorHAnsi" w:hAnsiTheme="minorHAnsi" w:cs="Arial"/>
          <w:b/>
          <w:sz w:val="24"/>
          <w:szCs w:val="24"/>
          <w:lang w:eastAsia="pt-BR"/>
        </w:rPr>
        <w:t>“NOME DO RESPONSÁVEL”,</w:t>
      </w:r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 na qualidade de responsável pelo (a) </w:t>
      </w:r>
      <w:r w:rsidRPr="006D1117">
        <w:rPr>
          <w:rFonts w:asciiTheme="minorHAnsi" w:hAnsiTheme="minorHAnsi" w:cs="Arial"/>
          <w:b/>
          <w:sz w:val="24"/>
          <w:szCs w:val="24"/>
          <w:lang w:eastAsia="pt-BR"/>
        </w:rPr>
        <w:t xml:space="preserve">“NOME DA INSTITUIÇÃO”, </w:t>
      </w:r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autorizo a realização da pesquisa intitulada </w:t>
      </w:r>
      <w:r w:rsidRPr="006D1117">
        <w:rPr>
          <w:rFonts w:asciiTheme="minorHAnsi" w:hAnsiTheme="minorHAnsi" w:cs="Arial"/>
          <w:b/>
          <w:sz w:val="24"/>
          <w:szCs w:val="24"/>
          <w:lang w:eastAsia="pt-BR"/>
        </w:rPr>
        <w:t xml:space="preserve">“TÍTULO DA PESQUISA” </w:t>
      </w:r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a ser conduzida sob a responsabilidade do pesquisador </w:t>
      </w:r>
      <w:r w:rsidRPr="006D1117">
        <w:rPr>
          <w:rFonts w:asciiTheme="minorHAnsi" w:hAnsiTheme="minorHAnsi" w:cs="Arial"/>
          <w:b/>
          <w:sz w:val="24"/>
          <w:szCs w:val="24"/>
          <w:lang w:eastAsia="pt-BR"/>
        </w:rPr>
        <w:t>“NOME DO PESQUISADOR RESPONSÁVEL/ EQUIPE ”</w:t>
      </w:r>
      <w:r w:rsidRPr="006D1117">
        <w:rPr>
          <w:rFonts w:asciiTheme="minorHAnsi" w:hAnsiTheme="minorHAnsi" w:cs="Arial"/>
          <w:sz w:val="24"/>
          <w:szCs w:val="24"/>
          <w:lang w:eastAsia="pt-BR"/>
        </w:rPr>
        <w:t xml:space="preserve">; e DECLARO que está instituição apresenta infraestrutura necessária à realização da referida pesquisa. Esta declaração é válida apenas no caso de haver parecer favorável do Comitê de Ética de Uso Animal-CEUA/IMES. </w:t>
      </w:r>
    </w:p>
    <w:p w:rsidR="006D1117" w:rsidRPr="006D1117" w:rsidRDefault="006D1117" w:rsidP="006D1117">
      <w:pPr>
        <w:jc w:val="center"/>
        <w:rPr>
          <w:rFonts w:asciiTheme="minorHAnsi" w:hAnsiTheme="minorHAnsi"/>
          <w:b/>
          <w:sz w:val="24"/>
          <w:szCs w:val="24"/>
        </w:rPr>
      </w:pPr>
    </w:p>
    <w:p w:rsidR="006D1117" w:rsidRPr="006D1117" w:rsidRDefault="006D1117" w:rsidP="006D1117">
      <w:pPr>
        <w:tabs>
          <w:tab w:val="center" w:pos="4252"/>
          <w:tab w:val="right" w:pos="8504"/>
        </w:tabs>
        <w:rPr>
          <w:rFonts w:asciiTheme="minorHAnsi" w:hAnsiTheme="minorHAnsi"/>
        </w:rPr>
      </w:pPr>
      <w:r w:rsidRPr="006D1117">
        <w:rPr>
          <w:rFonts w:asciiTheme="minorHAnsi" w:hAnsiTheme="minorHAnsi"/>
        </w:rPr>
        <w:tab/>
        <w:t xml:space="preserve">Salvador, _________ de __________________________ </w:t>
      </w:r>
      <w:proofErr w:type="spellStart"/>
      <w:r w:rsidRPr="006D1117">
        <w:rPr>
          <w:rFonts w:asciiTheme="minorHAnsi" w:hAnsiTheme="minorHAnsi"/>
        </w:rPr>
        <w:t>de</w:t>
      </w:r>
      <w:proofErr w:type="spellEnd"/>
      <w:r w:rsidRPr="006D1117">
        <w:rPr>
          <w:rFonts w:asciiTheme="minorHAnsi" w:hAnsiTheme="minorHAnsi"/>
        </w:rPr>
        <w:t xml:space="preserve"> 20__.</w:t>
      </w:r>
      <w:r w:rsidRPr="006D1117">
        <w:rPr>
          <w:rFonts w:asciiTheme="minorHAnsi" w:hAnsiTheme="minorHAnsi"/>
        </w:rPr>
        <w:tab/>
      </w:r>
    </w:p>
    <w:p w:rsidR="006D1117" w:rsidRPr="006D1117" w:rsidRDefault="006D1117" w:rsidP="006D1117">
      <w:pPr>
        <w:jc w:val="center"/>
        <w:rPr>
          <w:rFonts w:asciiTheme="minorHAnsi" w:hAnsiTheme="minorHAnsi"/>
        </w:rPr>
      </w:pPr>
    </w:p>
    <w:p w:rsidR="006D1117" w:rsidRPr="006D1117" w:rsidRDefault="006D1117" w:rsidP="006D1117">
      <w:pPr>
        <w:rPr>
          <w:rFonts w:asciiTheme="minorHAnsi" w:hAnsiTheme="minorHAnsi"/>
          <w:b/>
          <w:sz w:val="24"/>
          <w:szCs w:val="24"/>
        </w:rPr>
      </w:pPr>
    </w:p>
    <w:p w:rsidR="006D1117" w:rsidRPr="006D1117" w:rsidRDefault="006D1117" w:rsidP="006D111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D1117">
        <w:rPr>
          <w:rFonts w:asciiTheme="minorHAnsi" w:hAnsiTheme="minorHAnsi"/>
          <w:b/>
          <w:sz w:val="24"/>
          <w:szCs w:val="24"/>
        </w:rPr>
        <w:t>ASSINATURA</w:t>
      </w:r>
      <w:r w:rsidRPr="006D1117">
        <w:rPr>
          <w:rFonts w:asciiTheme="minorHAnsi" w:hAnsiTheme="minorHAnsi"/>
          <w:b/>
          <w:sz w:val="24"/>
          <w:szCs w:val="24"/>
          <w:u w:val="single"/>
        </w:rPr>
        <w:t>______________________________</w:t>
      </w:r>
    </w:p>
    <w:p w:rsidR="006D1117" w:rsidRPr="006D1117" w:rsidRDefault="006D1117" w:rsidP="006D111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D1117">
        <w:rPr>
          <w:rFonts w:asciiTheme="minorHAnsi" w:hAnsiTheme="minorHAnsi"/>
          <w:b/>
          <w:sz w:val="24"/>
          <w:szCs w:val="24"/>
          <w:u w:val="single"/>
        </w:rPr>
        <w:t>(</w:t>
      </w:r>
      <w:proofErr w:type="gramStart"/>
      <w:r w:rsidRPr="006D1117">
        <w:rPr>
          <w:rFonts w:asciiTheme="minorHAnsi" w:hAnsiTheme="minorHAnsi"/>
          <w:b/>
          <w:sz w:val="24"/>
          <w:szCs w:val="24"/>
          <w:u w:val="single"/>
        </w:rPr>
        <w:t>carimbo</w:t>
      </w:r>
      <w:proofErr w:type="gramEnd"/>
      <w:r w:rsidRPr="006D1117">
        <w:rPr>
          <w:rFonts w:asciiTheme="minorHAnsi" w:hAnsiTheme="minorHAnsi"/>
          <w:b/>
          <w:sz w:val="24"/>
          <w:szCs w:val="24"/>
          <w:u w:val="single"/>
        </w:rPr>
        <w:t xml:space="preserve"> da Instituição)</w:t>
      </w:r>
    </w:p>
    <w:p w:rsidR="00135F2B" w:rsidRPr="006D1117" w:rsidRDefault="00196E51">
      <w:pPr>
        <w:rPr>
          <w:rFonts w:asciiTheme="minorHAnsi" w:hAnsiTheme="minorHAnsi"/>
        </w:rPr>
      </w:pPr>
      <w:bookmarkStart w:id="0" w:name="_GoBack"/>
      <w:bookmarkEnd w:id="0"/>
    </w:p>
    <w:sectPr w:rsidR="00135F2B" w:rsidRPr="006D11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51" w:rsidRDefault="00196E51" w:rsidP="001646F3">
      <w:pPr>
        <w:spacing w:after="0" w:line="240" w:lineRule="auto"/>
      </w:pPr>
      <w:r>
        <w:separator/>
      </w:r>
    </w:p>
  </w:endnote>
  <w:endnote w:type="continuationSeparator" w:id="0">
    <w:p w:rsidR="00196E51" w:rsidRDefault="00196E51" w:rsidP="001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51" w:rsidRDefault="00196E51" w:rsidP="001646F3">
      <w:pPr>
        <w:spacing w:after="0" w:line="240" w:lineRule="auto"/>
      </w:pPr>
      <w:r>
        <w:separator/>
      </w:r>
    </w:p>
  </w:footnote>
  <w:footnote w:type="continuationSeparator" w:id="0">
    <w:p w:rsidR="00196E51" w:rsidRDefault="00196E51" w:rsidP="0016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F3" w:rsidRDefault="001646F3">
    <w:pPr>
      <w:pStyle w:val="Cabealho"/>
    </w:pPr>
  </w:p>
  <w:tbl>
    <w:tblPr>
      <w:tblStyle w:val="Tabelacomgrade"/>
      <w:tblW w:w="893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1"/>
      <w:gridCol w:w="2600"/>
    </w:tblGrid>
    <w:tr w:rsidR="001646F3" w:rsidRPr="001646F3" w:rsidTr="001646F3">
      <w:tc>
        <w:tcPr>
          <w:tcW w:w="6338" w:type="dxa"/>
        </w:tcPr>
        <w:p w:rsidR="001646F3" w:rsidRPr="001646F3" w:rsidRDefault="001646F3" w:rsidP="001646F3">
          <w:pPr>
            <w:pStyle w:val="Cabealho"/>
            <w:rPr>
              <w:b/>
            </w:rPr>
          </w:pPr>
          <w:r w:rsidRPr="001646F3">
            <w:rPr>
              <w:b/>
            </w:rPr>
            <w:t xml:space="preserve">REDE FTC </w:t>
          </w:r>
          <w:r w:rsidRPr="001646F3">
            <w:rPr>
              <w:b/>
            </w:rPr>
            <w:tab/>
          </w:r>
          <w:r w:rsidRPr="001646F3">
            <w:rPr>
              <w:b/>
            </w:rPr>
            <w:tab/>
          </w:r>
        </w:p>
        <w:p w:rsidR="001646F3" w:rsidRPr="001646F3" w:rsidRDefault="001646F3" w:rsidP="001646F3">
          <w:pPr>
            <w:pStyle w:val="Cabealho"/>
            <w:rPr>
              <w:b/>
            </w:rPr>
          </w:pPr>
          <w:r w:rsidRPr="001646F3">
            <w:rPr>
              <w:b/>
            </w:rPr>
            <w:t>PRÓ-REITORIA DE PESQUISA PÓS- GRADUAÇÃO E EXTENSÃO</w:t>
          </w:r>
          <w:r w:rsidRPr="001646F3">
            <w:rPr>
              <w:b/>
            </w:rPr>
            <w:tab/>
          </w:r>
        </w:p>
        <w:p w:rsidR="001646F3" w:rsidRPr="001646F3" w:rsidRDefault="001646F3" w:rsidP="001646F3">
          <w:pPr>
            <w:pStyle w:val="Cabealho"/>
            <w:rPr>
              <w:b/>
            </w:rPr>
          </w:pPr>
          <w:r w:rsidRPr="001646F3">
            <w:rPr>
              <w:b/>
            </w:rPr>
            <w:t>COMISSÃO DE ÉTICA NO USO DE ANIMAIS –</w:t>
          </w:r>
          <w:r>
            <w:rPr>
              <w:b/>
            </w:rPr>
            <w:t xml:space="preserve"> CEUA</w:t>
          </w:r>
          <w:r w:rsidRPr="001646F3">
            <w:t xml:space="preserve">  </w:t>
          </w:r>
        </w:p>
      </w:tc>
      <w:tc>
        <w:tcPr>
          <w:tcW w:w="2593" w:type="dxa"/>
        </w:tcPr>
        <w:p w:rsidR="001646F3" w:rsidRPr="001646F3" w:rsidRDefault="001646F3" w:rsidP="001646F3">
          <w:pPr>
            <w:pStyle w:val="Cabealho"/>
            <w:rPr>
              <w:b/>
            </w:rPr>
          </w:pPr>
          <w:r w:rsidRPr="001646F3">
            <w:rPr>
              <w:b/>
              <w:noProof/>
              <w:lang w:eastAsia="pt-BR"/>
            </w:rPr>
            <w:drawing>
              <wp:inline distT="0" distB="0" distL="0" distR="0">
                <wp:extent cx="1514021" cy="6191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614" cy="624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646F3" w:rsidRDefault="001646F3">
    <w:pPr>
      <w:pStyle w:val="Cabealho"/>
    </w:pPr>
  </w:p>
  <w:p w:rsidR="001646F3" w:rsidRDefault="001646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F3"/>
    <w:rsid w:val="001646F3"/>
    <w:rsid w:val="00196E51"/>
    <w:rsid w:val="006D1117"/>
    <w:rsid w:val="007252AD"/>
    <w:rsid w:val="007A6D1C"/>
    <w:rsid w:val="008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62A3E-CFBC-4BB6-ADB2-50F46AF4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6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646F3"/>
  </w:style>
  <w:style w:type="paragraph" w:styleId="Rodap">
    <w:name w:val="footer"/>
    <w:basedOn w:val="Normal"/>
    <w:link w:val="RodapChar"/>
    <w:uiPriority w:val="99"/>
    <w:unhideWhenUsed/>
    <w:rsid w:val="001646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646F3"/>
  </w:style>
  <w:style w:type="table" w:styleId="Tabelacomgrade">
    <w:name w:val="Table Grid"/>
    <w:basedOn w:val="Tabelanormal"/>
    <w:uiPriority w:val="39"/>
    <w:rsid w:val="0016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Raiane Oliveira Araújo</dc:creator>
  <cp:keywords/>
  <dc:description/>
  <cp:lastModifiedBy>Raiane Oliveira Araújo</cp:lastModifiedBy>
  <cp:revision>2</cp:revision>
  <dcterms:created xsi:type="dcterms:W3CDTF">2019-10-23T16:55:00Z</dcterms:created>
  <dcterms:modified xsi:type="dcterms:W3CDTF">2019-10-23T16:55:00Z</dcterms:modified>
</cp:coreProperties>
</file>